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D9" w:rsidRPr="00844A39" w:rsidRDefault="000F6799" w:rsidP="000F6799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  <w:r w:rsidRPr="00844A39">
        <w:rPr>
          <w:rFonts w:cs="B Titr" w:hint="cs"/>
          <w:sz w:val="28"/>
          <w:szCs w:val="28"/>
          <w:rtl/>
          <w:lang w:bidi="fa-IR"/>
        </w:rPr>
        <w:t>به نام خدا</w:t>
      </w:r>
    </w:p>
    <w:p w:rsidR="000F6799" w:rsidRPr="00844A39" w:rsidRDefault="000F6799" w:rsidP="000F6799">
      <w:pPr>
        <w:bidi/>
        <w:jc w:val="center"/>
        <w:rPr>
          <w:rFonts w:hint="cs"/>
          <w:sz w:val="24"/>
          <w:szCs w:val="24"/>
          <w:rtl/>
          <w:lang w:bidi="fa-IR"/>
        </w:rPr>
      </w:pPr>
    </w:p>
    <w:p w:rsidR="000F6799" w:rsidRPr="00844A39" w:rsidRDefault="000F6799" w:rsidP="000F6799">
      <w:pPr>
        <w:bidi/>
        <w:spacing w:line="480" w:lineRule="auto"/>
        <w:rPr>
          <w:rFonts w:ascii="Tahoma" w:hAnsi="Tahoma" w:cs="Tahoma" w:hint="cs"/>
          <w:rtl/>
          <w:lang w:bidi="fa-IR"/>
        </w:rPr>
      </w:pPr>
      <w:r w:rsidRPr="00844A39">
        <w:rPr>
          <w:rFonts w:ascii="Tahoma" w:hAnsi="Tahoma" w:cs="Tahoma"/>
          <w:rtl/>
          <w:lang w:bidi="fa-IR"/>
        </w:rPr>
        <w:t xml:space="preserve">به مناسبت </w:t>
      </w:r>
      <w:r w:rsidRPr="00844A39">
        <w:rPr>
          <w:rFonts w:ascii="Tahoma" w:hAnsi="Tahoma" w:cs="Tahoma" w:hint="cs"/>
          <w:rtl/>
          <w:lang w:bidi="fa-IR"/>
        </w:rPr>
        <w:t xml:space="preserve">فرا </w:t>
      </w:r>
      <w:r w:rsidRPr="00844A39">
        <w:rPr>
          <w:rFonts w:ascii="Tahoma" w:hAnsi="Tahoma" w:cs="Tahoma"/>
          <w:rtl/>
          <w:lang w:bidi="fa-IR"/>
        </w:rPr>
        <w:t>رسیدن هفته جهاد کشاورزی از تاریخ 21/3/1398  الی 27/3/1398 اقدامات زیر توسط واحد روابط عمومی در مدیریت جهاد کشاورزی شهرستان آران و بیدگل صورت گرفته است.</w:t>
      </w:r>
    </w:p>
    <w:p w:rsidR="000F6799" w:rsidRPr="00844A39" w:rsidRDefault="000F6799" w:rsidP="000F6799">
      <w:pPr>
        <w:bidi/>
        <w:spacing w:line="480" w:lineRule="auto"/>
        <w:rPr>
          <w:rFonts w:ascii="Tahoma" w:hAnsi="Tahoma" w:cs="Tahoma" w:hint="cs"/>
          <w:rtl/>
          <w:lang w:bidi="fa-IR"/>
        </w:rPr>
      </w:pPr>
    </w:p>
    <w:p w:rsidR="000F6799" w:rsidRPr="00844A39" w:rsidRDefault="000F6799" w:rsidP="000F6799">
      <w:pPr>
        <w:bidi/>
        <w:spacing w:line="480" w:lineRule="auto"/>
        <w:rPr>
          <w:rFonts w:ascii="Tahoma" w:hAnsi="Tahoma" w:cs="Tahoma" w:hint="cs"/>
          <w:rtl/>
          <w:lang w:bidi="fa-IR"/>
        </w:rPr>
      </w:pPr>
      <w:r w:rsidRPr="00844A39">
        <w:rPr>
          <w:rFonts w:ascii="Tahoma" w:hAnsi="Tahoma" w:cs="Tahoma" w:hint="cs"/>
          <w:rtl/>
          <w:lang w:bidi="fa-IR"/>
        </w:rPr>
        <w:t xml:space="preserve">1-  نصب بنر ، پلاکارد و پوستر تبریک هفته جهاد کشاورزی در درب ورودی ، راهرو و تابلو اعلانات </w:t>
      </w:r>
    </w:p>
    <w:p w:rsidR="000F6799" w:rsidRPr="00844A39" w:rsidRDefault="000F6799" w:rsidP="000F6799">
      <w:pPr>
        <w:bidi/>
        <w:spacing w:line="480" w:lineRule="auto"/>
        <w:rPr>
          <w:rFonts w:ascii="Tahoma" w:hAnsi="Tahoma" w:cs="Tahoma" w:hint="cs"/>
          <w:rtl/>
          <w:lang w:bidi="fa-IR"/>
        </w:rPr>
      </w:pPr>
      <w:r w:rsidRPr="00844A39">
        <w:rPr>
          <w:rFonts w:ascii="Tahoma" w:hAnsi="Tahoma" w:cs="Tahoma" w:hint="cs"/>
          <w:rtl/>
          <w:lang w:bidi="fa-IR"/>
        </w:rPr>
        <w:t xml:space="preserve">2- پذیرایی از مهمانان </w:t>
      </w:r>
      <w:r w:rsidR="00844A39" w:rsidRPr="00844A39">
        <w:rPr>
          <w:rFonts w:ascii="Tahoma" w:hAnsi="Tahoma" w:cs="Tahoma" w:hint="cs"/>
          <w:rtl/>
          <w:lang w:bidi="fa-IR"/>
        </w:rPr>
        <w:t xml:space="preserve">و ارباب رجوعان </w:t>
      </w:r>
    </w:p>
    <w:p w:rsidR="00844A39" w:rsidRDefault="00844A39" w:rsidP="00844A39">
      <w:pPr>
        <w:bidi/>
        <w:spacing w:line="480" w:lineRule="auto"/>
        <w:jc w:val="center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/>
          <w:noProof/>
          <w:sz w:val="20"/>
          <w:szCs w:val="20"/>
          <w:rtl/>
        </w:rPr>
        <w:drawing>
          <wp:inline distT="0" distB="0" distL="0" distR="0">
            <wp:extent cx="4200525" cy="3360420"/>
            <wp:effectExtent l="95250" t="95250" r="104775" b="87630"/>
            <wp:docPr id="1" name="Picture 0" descr="Hafteh_Jehad_khor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fteh_Jehad_khor9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703" cy="336536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44A39" w:rsidRDefault="00844A39" w:rsidP="00844A39">
      <w:pPr>
        <w:bidi/>
        <w:spacing w:line="480" w:lineRule="auto"/>
        <w:jc w:val="center"/>
        <w:rPr>
          <w:rFonts w:ascii="Tahoma" w:hAnsi="Tahoma" w:cs="Tahoma" w:hint="cs"/>
          <w:sz w:val="20"/>
          <w:szCs w:val="20"/>
          <w:rtl/>
          <w:lang w:bidi="fa-IR"/>
        </w:rPr>
      </w:pPr>
    </w:p>
    <w:p w:rsidR="00844A39" w:rsidRDefault="00844A39" w:rsidP="00844A39">
      <w:pPr>
        <w:bidi/>
        <w:spacing w:line="480" w:lineRule="auto"/>
        <w:jc w:val="center"/>
        <w:rPr>
          <w:rFonts w:ascii="Tahoma" w:hAnsi="Tahoma" w:cs="Tahoma" w:hint="cs"/>
          <w:sz w:val="20"/>
          <w:szCs w:val="20"/>
          <w:rtl/>
          <w:lang w:bidi="fa-IR"/>
        </w:rPr>
      </w:pPr>
    </w:p>
    <w:p w:rsidR="00844A39" w:rsidRDefault="00844A39" w:rsidP="00844A39">
      <w:pPr>
        <w:bidi/>
        <w:spacing w:line="48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777D58" w:rsidRDefault="00777D58" w:rsidP="00777D58">
      <w:pPr>
        <w:bidi/>
        <w:spacing w:line="48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844A39" w:rsidRPr="00844A39" w:rsidRDefault="00844A39" w:rsidP="00844A39">
      <w:pPr>
        <w:bidi/>
        <w:spacing w:line="480" w:lineRule="auto"/>
        <w:rPr>
          <w:rFonts w:ascii="Tahoma" w:hAnsi="Tahoma" w:cs="Tahoma" w:hint="cs"/>
          <w:rtl/>
          <w:lang w:bidi="fa-IR"/>
        </w:rPr>
      </w:pPr>
      <w:r w:rsidRPr="00844A39">
        <w:rPr>
          <w:rFonts w:ascii="Tahoma" w:hAnsi="Tahoma" w:cs="Tahoma" w:hint="cs"/>
          <w:rtl/>
          <w:lang w:bidi="fa-IR"/>
        </w:rPr>
        <w:lastRenderedPageBreak/>
        <w:t>3-  میزبانی از رئیس و کارمندان ادارات مختلف شهرستان ، جهت تبریک هفته جهاد کشاورزی</w:t>
      </w:r>
    </w:p>
    <w:p w:rsidR="00844A39" w:rsidRDefault="00844A39" w:rsidP="00844A39">
      <w:pPr>
        <w:bidi/>
        <w:spacing w:line="48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p w:rsidR="00844A39" w:rsidRDefault="00844A39" w:rsidP="00844A39">
      <w:pPr>
        <w:bidi/>
        <w:spacing w:line="480" w:lineRule="auto"/>
        <w:jc w:val="center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/>
          <w:noProof/>
          <w:sz w:val="20"/>
          <w:szCs w:val="20"/>
          <w:rtl/>
        </w:rPr>
        <w:drawing>
          <wp:inline distT="0" distB="0" distL="0" distR="0">
            <wp:extent cx="5286375" cy="2770264"/>
            <wp:effectExtent l="95250" t="95250" r="104775" b="87236"/>
            <wp:docPr id="2" name="Picture 1" descr="didar-rozjahad-khor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dar-rozjahad-khor9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77026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44A39" w:rsidRPr="00777D58" w:rsidRDefault="00844A39" w:rsidP="00844A39">
      <w:pPr>
        <w:bidi/>
        <w:spacing w:line="480" w:lineRule="auto"/>
        <w:rPr>
          <w:rFonts w:ascii="Tahoma" w:hAnsi="Tahoma" w:cs="Tahoma" w:hint="cs"/>
          <w:rtl/>
          <w:lang w:bidi="fa-IR"/>
        </w:rPr>
      </w:pPr>
    </w:p>
    <w:p w:rsidR="00844A39" w:rsidRPr="00777D58" w:rsidRDefault="00844A39" w:rsidP="00844A39">
      <w:pPr>
        <w:bidi/>
        <w:spacing w:line="480" w:lineRule="auto"/>
        <w:rPr>
          <w:rFonts w:ascii="Tahoma" w:hAnsi="Tahoma" w:cs="Tahoma" w:hint="cs"/>
          <w:rtl/>
          <w:lang w:bidi="fa-IR"/>
        </w:rPr>
      </w:pPr>
      <w:r w:rsidRPr="00777D58">
        <w:rPr>
          <w:rFonts w:ascii="Tahoma" w:hAnsi="Tahoma" w:cs="Tahoma" w:hint="cs"/>
          <w:rtl/>
          <w:lang w:bidi="fa-IR"/>
        </w:rPr>
        <w:t xml:space="preserve">4- </w:t>
      </w:r>
      <w:r w:rsidR="00777D58" w:rsidRPr="00777D58">
        <w:rPr>
          <w:rFonts w:ascii="Tahoma" w:hAnsi="Tahoma" w:cs="Tahoma" w:hint="cs"/>
          <w:rtl/>
          <w:lang w:bidi="fa-IR"/>
        </w:rPr>
        <w:t xml:space="preserve">تجدید میثاق با شهدای دفاع مقدس با حضور در مزار شهیدان گرانقدر </w:t>
      </w:r>
    </w:p>
    <w:p w:rsidR="00777D58" w:rsidRDefault="00777D58" w:rsidP="00777D58">
      <w:pPr>
        <w:bidi/>
        <w:spacing w:line="480" w:lineRule="auto"/>
        <w:jc w:val="center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/>
          <w:noProof/>
          <w:sz w:val="20"/>
          <w:szCs w:val="20"/>
          <w:rtl/>
        </w:rPr>
        <w:drawing>
          <wp:inline distT="0" distB="0" distL="0" distR="0">
            <wp:extent cx="5334000" cy="3159286"/>
            <wp:effectExtent l="95250" t="95250" r="95250" b="98264"/>
            <wp:docPr id="3" name="Picture 2" descr="۲۰۱۹۰۶۱۳_۱۸۵۰۲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۲۰۱۹۰۶۱۳_۱۸۵۰۲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15928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77D58" w:rsidRDefault="00777D58" w:rsidP="00777D58">
      <w:pPr>
        <w:bidi/>
        <w:spacing w:line="480" w:lineRule="auto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lastRenderedPageBreak/>
        <w:t>5-  دیدار با خانواده معظم شهدا و شهید علی اکبر توسلی</w:t>
      </w:r>
    </w:p>
    <w:p w:rsidR="00777D58" w:rsidRDefault="00777D58" w:rsidP="00777D58">
      <w:pPr>
        <w:bidi/>
        <w:spacing w:line="480" w:lineRule="auto"/>
        <w:jc w:val="center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/>
          <w:noProof/>
          <w:sz w:val="20"/>
          <w:szCs w:val="20"/>
          <w:rtl/>
        </w:rPr>
        <w:drawing>
          <wp:inline distT="0" distB="0" distL="0" distR="0">
            <wp:extent cx="4724400" cy="3581156"/>
            <wp:effectExtent l="95250" t="95250" r="95250" b="95494"/>
            <wp:docPr id="4" name="Picture 3" descr="۲۰۱۹۰۶۱۳_۱۹۰۵۳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۲۰۱۹۰۶۱۳_۱۹۰۵۳۷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58115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77D58" w:rsidRPr="00665E6F" w:rsidRDefault="00777D58" w:rsidP="00665E6F">
      <w:pPr>
        <w:bidi/>
        <w:spacing w:line="480" w:lineRule="auto"/>
        <w:rPr>
          <w:rFonts w:ascii="Tahoma" w:hAnsi="Tahoma" w:cs="Tahoma" w:hint="cs"/>
          <w:rtl/>
          <w:lang w:bidi="fa-IR"/>
        </w:rPr>
      </w:pPr>
      <w:r w:rsidRPr="00665E6F">
        <w:rPr>
          <w:rFonts w:ascii="Tahoma" w:hAnsi="Tahoma" w:cs="Tahoma" w:hint="cs"/>
          <w:rtl/>
          <w:lang w:bidi="fa-IR"/>
        </w:rPr>
        <w:t xml:space="preserve">6- میزبانی از فرماندار محترم شهرستان </w:t>
      </w:r>
      <w:r w:rsidR="00665E6F" w:rsidRPr="00665E6F">
        <w:rPr>
          <w:rFonts w:ascii="Tahoma" w:hAnsi="Tahoma" w:cs="Tahoma" w:hint="cs"/>
          <w:rtl/>
          <w:lang w:bidi="fa-IR"/>
        </w:rPr>
        <w:t>،</w:t>
      </w:r>
      <w:r w:rsidRPr="00665E6F">
        <w:rPr>
          <w:rFonts w:ascii="Tahoma" w:hAnsi="Tahoma" w:cs="Tahoma" w:hint="cs"/>
          <w:rtl/>
          <w:lang w:bidi="fa-IR"/>
        </w:rPr>
        <w:t xml:space="preserve"> به جهت تبریک هفته جهاد کشاوررزی و اعطای تقدیرنامه به مدیر</w:t>
      </w:r>
      <w:r w:rsidR="00665E6F" w:rsidRPr="00665E6F">
        <w:rPr>
          <w:rFonts w:ascii="Tahoma" w:hAnsi="Tahoma" w:cs="Tahoma" w:hint="cs"/>
          <w:rtl/>
          <w:lang w:bidi="fa-IR"/>
        </w:rPr>
        <w:t xml:space="preserve"> محترم</w:t>
      </w:r>
      <w:r w:rsidRPr="00665E6F">
        <w:rPr>
          <w:rFonts w:ascii="Tahoma" w:hAnsi="Tahoma" w:cs="Tahoma" w:hint="cs"/>
          <w:rtl/>
          <w:lang w:bidi="fa-IR"/>
        </w:rPr>
        <w:t xml:space="preserve"> جهاد کشاورزی </w:t>
      </w:r>
    </w:p>
    <w:p w:rsidR="00665E6F" w:rsidRPr="000F6799" w:rsidRDefault="00665E6F" w:rsidP="00665E6F">
      <w:pPr>
        <w:bidi/>
        <w:spacing w:line="480" w:lineRule="auto"/>
        <w:jc w:val="center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/>
          <w:noProof/>
          <w:sz w:val="20"/>
          <w:szCs w:val="20"/>
          <w:rtl/>
        </w:rPr>
        <w:drawing>
          <wp:inline distT="0" distB="0" distL="0" distR="0">
            <wp:extent cx="5384800" cy="3028950"/>
            <wp:effectExtent l="95250" t="95250" r="101600" b="95250"/>
            <wp:docPr id="5" name="Picture 4" descr="۲۰۱۹۰۶۱۹_۱۴۰۳۱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۲۰۱۹۰۶۱۹_۱۴۰۳۱۶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3028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665E6F" w:rsidRPr="000F6799" w:rsidSect="00777D58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70E"/>
    <w:multiLevelType w:val="hybridMultilevel"/>
    <w:tmpl w:val="B2FE6C08"/>
    <w:lvl w:ilvl="0" w:tplc="04EE8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799"/>
    <w:rsid w:val="000B28D9"/>
    <w:rsid w:val="000F6799"/>
    <w:rsid w:val="00665E6F"/>
    <w:rsid w:val="00777D58"/>
    <w:rsid w:val="0084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2019-06-26T05:41:00Z</dcterms:created>
  <dcterms:modified xsi:type="dcterms:W3CDTF">2019-06-26T06:14:00Z</dcterms:modified>
</cp:coreProperties>
</file>